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65459AD4" w:rsidR="00F274C4" w:rsidRDefault="007F73D7"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8</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3216DAB8" w:rsidR="003540BF" w:rsidRPr="005F1F15" w:rsidRDefault="003540BF" w:rsidP="00F274C4">
      <w:pPr>
        <w:spacing w:after="0" w:line="240" w:lineRule="auto"/>
        <w:jc w:val="right"/>
        <w:rPr>
          <w:rFonts w:ascii="Times New Roman" w:eastAsia="Calibri" w:hAnsi="Times New Roman" w:cs="Times New Roman"/>
          <w:color w:val="EE0000"/>
          <w:kern w:val="0"/>
          <w:sz w:val="20"/>
          <w:szCs w:val="20"/>
          <w14:ligatures w14:val="none"/>
        </w:rPr>
      </w:pPr>
      <w:r w:rsidRPr="005F1F15">
        <w:rPr>
          <w:rFonts w:ascii="Times New Roman" w:eastAsia="Calibri" w:hAnsi="Times New Roman" w:cs="Times New Roman"/>
          <w:color w:val="EE0000"/>
          <w:kern w:val="0"/>
          <w:sz w:val="20"/>
          <w:szCs w:val="20"/>
          <w14:ligatures w14:val="none"/>
        </w:rPr>
        <w:t>(</w:t>
      </w:r>
      <w:r w:rsidR="007F73D7">
        <w:rPr>
          <w:rFonts w:ascii="Times New Roman" w:eastAsia="Calibri" w:hAnsi="Times New Roman" w:cs="Times New Roman"/>
          <w:color w:val="EE0000"/>
          <w:kern w:val="0"/>
          <w:sz w:val="20"/>
          <w:szCs w:val="20"/>
          <w14:ligatures w14:val="none"/>
        </w:rPr>
        <w:t>IV</w:t>
      </w:r>
      <w:r w:rsidRPr="005F1F15">
        <w:rPr>
          <w:rFonts w:ascii="Times New Roman" w:eastAsia="Calibri" w:hAnsi="Times New Roman" w:cs="Times New Roman"/>
          <w:color w:val="EE0000"/>
          <w:kern w:val="0"/>
          <w:sz w:val="20"/>
          <w:szCs w:val="20"/>
          <w14:ligatures w14:val="none"/>
        </w:rPr>
        <w:t xml:space="preserve"> pirkimo dalis)</w:t>
      </w:r>
    </w:p>
    <w:p w14:paraId="0ED1139A" w14:textId="78403ABB" w:rsidR="00CE18F7" w:rsidRPr="00602B26" w:rsidRDefault="00CE18F7" w:rsidP="002038CB">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Pr="006B2F3A">
        <w:rPr>
          <w:rFonts w:ascii="Times New Roman" w:eastAsia="Times New Roman" w:hAnsi="Times New Roman" w:cs="Times New Roman"/>
        </w:rPr>
        <w:t>__</w:t>
      </w:r>
    </w:p>
    <w:p w14:paraId="18C085E3" w14:textId="77777777" w:rsidR="00AB5E52" w:rsidRDefault="00AB5E52"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3B9D3329" w:rsidR="00CE18F7" w:rsidRPr="0027462D" w:rsidRDefault="004225E8" w:rsidP="00C17F3B">
      <w:pPr>
        <w:spacing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19F72F23" w:rsidR="00006301" w:rsidRPr="0027462D" w:rsidRDefault="005E0A3C" w:rsidP="00C17F3B">
      <w:pPr>
        <w:spacing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386224" w:rsidRPr="0027462D">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4AD7E56F" w14:textId="1848175D" w:rsidR="00C17F3B" w:rsidRPr="0027462D" w:rsidRDefault="007F73D7" w:rsidP="00C17F3B">
      <w:pPr>
        <w:pStyle w:val="Pagrindinistekstas"/>
        <w:spacing w:after="0" w:line="240" w:lineRule="auto"/>
        <w:rPr>
          <w:rFonts w:ascii="Times New Roman" w:hAnsi="Times New Roman" w:cs="Times New Roman"/>
          <w:sz w:val="24"/>
          <w:szCs w:val="24"/>
        </w:rPr>
      </w:pPr>
      <w:r>
        <w:rPr>
          <w:rFonts w:ascii="Times New Roman" w:hAnsi="Times New Roman" w:cs="Times New Roman"/>
          <w:sz w:val="24"/>
          <w:szCs w:val="24"/>
        </w:rPr>
        <w:t>4</w:t>
      </w:r>
      <w:r w:rsidR="00C17F3B" w:rsidRPr="0027462D">
        <w:rPr>
          <w:rFonts w:ascii="Times New Roman" w:hAnsi="Times New Roman" w:cs="Times New Roman"/>
          <w:sz w:val="24"/>
          <w:szCs w:val="24"/>
        </w:rPr>
        <w:t xml:space="preserve"> pirkimo dalis – </w:t>
      </w:r>
      <w:r w:rsidRPr="007F73D7">
        <w:rPr>
          <w:rFonts w:ascii="Times New Roman" w:hAnsi="Times New Roman" w:cs="Times New Roman"/>
          <w:sz w:val="24"/>
          <w:szCs w:val="24"/>
        </w:rPr>
        <w:t>DĖŽUTĖ VAISTAMS SU VARTOJIMO AUTOMATINE PRIMINIMO FUNKCIJA</w:t>
      </w:r>
    </w:p>
    <w:p w14:paraId="17772EB6" w14:textId="0899B853" w:rsidR="00F274C4" w:rsidRPr="00C34899"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69677A17"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734A71DA"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7B1095">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41C3A6E3"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231490">
        <w:trPr>
          <w:trHeight w:val="419"/>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21DE8610" w14:textId="77777777" w:rsidR="003D7B46" w:rsidRPr="004E746E" w:rsidRDefault="003D7B46" w:rsidP="00CE6B15">
      <w:pPr>
        <w:spacing w:after="0" w:line="240" w:lineRule="auto"/>
        <w:rPr>
          <w:rFonts w:ascii="Times New Roman" w:hAnsi="Times New Roman" w:cs="Times New Roman"/>
          <w:i/>
          <w:iCs/>
          <w:sz w:val="16"/>
          <w:szCs w:val="16"/>
        </w:rPr>
      </w:pPr>
    </w:p>
    <w:p w14:paraId="2BCA6F5F" w14:textId="51C6CE5C" w:rsidR="00884E99" w:rsidRPr="003A1B56" w:rsidRDefault="003D7B46" w:rsidP="005A7462">
      <w:pPr>
        <w:pStyle w:val="Sraopastraipa"/>
        <w:numPr>
          <w:ilvl w:val="0"/>
          <w:numId w:val="1"/>
        </w:numPr>
        <w:spacing w:after="0" w:line="240" w:lineRule="auto"/>
        <w:jc w:val="center"/>
        <w:rPr>
          <w:rFonts w:eastAsia="Times New Roman"/>
          <w:b/>
          <w:bCs/>
          <w:szCs w:val="20"/>
        </w:rPr>
      </w:pPr>
      <w:bookmarkStart w:id="2" w:name="_Hlk155877314"/>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09E626D6"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31490">
        <w:trPr>
          <w:trHeight w:val="299"/>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075F52F4" w:rsidR="003D7B46" w:rsidRPr="00C34899" w:rsidRDefault="007B1095"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231490">
        <w:trPr>
          <w:trHeight w:val="511"/>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51E9D9A8" w:rsidR="00F274C4" w:rsidRPr="00231490" w:rsidRDefault="00F274C4" w:rsidP="00231490">
      <w:pPr>
        <w:pStyle w:val="Sraopastraipa"/>
        <w:numPr>
          <w:ilvl w:val="0"/>
          <w:numId w:val="1"/>
        </w:numPr>
        <w:spacing w:after="0" w:line="240" w:lineRule="auto"/>
        <w:jc w:val="center"/>
        <w:rPr>
          <w:rFonts w:eastAsia="Arial"/>
          <w:b/>
          <w:bCs/>
          <w:szCs w:val="24"/>
          <w:lang w:eastAsia="lt-LT"/>
        </w:rPr>
      </w:pPr>
      <w:r w:rsidRPr="0023149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BD9280" w14:textId="77777777" w:rsidR="00231490" w:rsidRDefault="00F274C4" w:rsidP="00231490">
      <w:pPr>
        <w:pStyle w:val="Sraopastraipa"/>
        <w:numPr>
          <w:ilvl w:val="1"/>
          <w:numId w:val="22"/>
        </w:numPr>
        <w:spacing w:after="0" w:line="240" w:lineRule="auto"/>
        <w:ind w:left="0" w:firstLine="851"/>
        <w:jc w:val="both"/>
        <w:rPr>
          <w:bCs/>
          <w:iCs/>
          <w:szCs w:val="24"/>
          <w:lang w:eastAsia="lt-LT"/>
        </w:rPr>
      </w:pPr>
      <w:r w:rsidRPr="00231490">
        <w:rPr>
          <w:bCs/>
          <w:iCs/>
          <w:szCs w:val="24"/>
          <w:lang w:eastAsia="lt-LT"/>
        </w:rPr>
        <w:t xml:space="preserve"> Pasiūlyme kaina nurodoma eurais. Jeigu pasiūlymuose kainos nurodytos užsienio valiuta, jos turės būti perskaičiuojamos į eurus </w:t>
      </w:r>
      <w:r w:rsidRPr="00231490">
        <w:rPr>
          <w:rFonts w:eastAsia="Arial"/>
          <w:bCs/>
          <w:iCs/>
          <w:szCs w:val="24"/>
          <w:lang w:eastAsia="lt-LT"/>
        </w:rPr>
        <w:t>pagal Europos Centrinio Banko skelbiamą orientacinį euro</w:t>
      </w:r>
      <w:r w:rsidR="00B600A4" w:rsidRPr="00231490">
        <w:rPr>
          <w:rFonts w:eastAsia="Arial"/>
          <w:bCs/>
          <w:iCs/>
          <w:szCs w:val="24"/>
          <w:lang w:eastAsia="lt-LT"/>
        </w:rPr>
        <w:t xml:space="preserve"> </w:t>
      </w:r>
      <w:r w:rsidRPr="0023149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231490">
        <w:rPr>
          <w:bCs/>
          <w:iCs/>
          <w:szCs w:val="24"/>
          <w:lang w:eastAsia="lt-LT"/>
        </w:rPr>
        <w:t>.</w:t>
      </w:r>
    </w:p>
    <w:p w14:paraId="60A6580B" w14:textId="77777777" w:rsidR="00231490" w:rsidRPr="00231490" w:rsidRDefault="00F274C4" w:rsidP="00231490">
      <w:pPr>
        <w:pStyle w:val="Sraopastraipa"/>
        <w:numPr>
          <w:ilvl w:val="1"/>
          <w:numId w:val="22"/>
        </w:numPr>
        <w:spacing w:after="0" w:line="240" w:lineRule="auto"/>
        <w:ind w:left="0" w:firstLine="851"/>
        <w:jc w:val="both"/>
        <w:rPr>
          <w:bCs/>
          <w:iCs/>
          <w:szCs w:val="24"/>
          <w:lang w:eastAsia="lt-LT"/>
        </w:rPr>
      </w:pPr>
      <w:r w:rsidRPr="0023149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23149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31490">
        <w:rPr>
          <w:bCs/>
          <w:iCs/>
          <w:szCs w:val="24"/>
          <w:lang w:eastAsia="lt-LT"/>
        </w:rPr>
        <w:t xml:space="preserve">kainos </w:t>
      </w:r>
      <w:r w:rsidRPr="00231490">
        <w:rPr>
          <w:rFonts w:eastAsia="Arial"/>
          <w:bCs/>
          <w:iCs/>
          <w:szCs w:val="24"/>
          <w:lang w:eastAsia="lt-LT"/>
        </w:rPr>
        <w:t xml:space="preserve">bus vertinamos ir lyginamos su visais mokesčiais, įskaitant PVM. </w:t>
      </w:r>
      <w:r w:rsidRPr="0023149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31490">
        <w:rPr>
          <w:rFonts w:eastAsia="Arial"/>
          <w:bCs/>
          <w:iCs/>
          <w:szCs w:val="24"/>
          <w:lang w:eastAsia="lt-LT"/>
        </w:rPr>
        <w:t>kainą (jeigu tiekėjas jo neįskaičiavo pateikiant pasiūlymą, palyginimo tikslais įskaičiuoja pati perkančioji organizacija)</w:t>
      </w:r>
      <w:r w:rsidRPr="00231490">
        <w:rPr>
          <w:bCs/>
          <w:iCs/>
          <w:szCs w:val="24"/>
          <w:lang w:eastAsia="lt-LT"/>
        </w:rPr>
        <w:t xml:space="preserve">. Į pasiūlymo kainą privalo būti </w:t>
      </w:r>
      <w:r w:rsidRPr="00231490">
        <w:rPr>
          <w:rFonts w:eastAsia="Arial Unicode MS"/>
          <w:bCs/>
          <w:iCs/>
          <w:szCs w:val="24"/>
          <w:lang w:eastAsia="lt-LT"/>
        </w:rPr>
        <w:t>įskaičiuoti visi mokesčiai bei visos</w:t>
      </w:r>
      <w:r w:rsidRPr="00231490">
        <w:rPr>
          <w:rFonts w:eastAsia="Arial"/>
          <w:bCs/>
          <w:iCs/>
          <w:szCs w:val="24"/>
          <w:lang w:eastAsia="lt-LT"/>
        </w:rPr>
        <w:t xml:space="preserve"> kitos Tiekėjo patirtos ir (ar) galimos patirti tiesioginės ir netiesioginės išlaidos, </w:t>
      </w:r>
      <w:r w:rsidRPr="00231490">
        <w:rPr>
          <w:rFonts w:eastAsia="Times New Roman"/>
          <w:bCs/>
          <w:iCs/>
          <w:szCs w:val="24"/>
        </w:rPr>
        <w:t xml:space="preserve">darbo jėgos, mechanizmų ir medžiagų kaina, transporto ir visos kitos išlaidos, įvertinus visas veiklos rizikas, susijusias su </w:t>
      </w:r>
      <w:r w:rsidR="007B1095" w:rsidRPr="00231490">
        <w:rPr>
          <w:rFonts w:eastAsia="Times New Roman"/>
          <w:bCs/>
          <w:iCs/>
          <w:szCs w:val="24"/>
        </w:rPr>
        <w:t>prekių teikimu</w:t>
      </w:r>
      <w:r w:rsidRPr="00231490">
        <w:rPr>
          <w:rFonts w:eastAsia="Times New Roman"/>
          <w:bCs/>
          <w:iCs/>
          <w:szCs w:val="24"/>
        </w:rPr>
        <w:t xml:space="preserve"> pagal šias pirkimo sąlygas, ir kitos išlaidos sutarčiai įvykdyti.</w:t>
      </w:r>
    </w:p>
    <w:p w14:paraId="07E5285C" w14:textId="77777777" w:rsidR="00231490" w:rsidRPr="00231490" w:rsidRDefault="00F274C4" w:rsidP="00231490">
      <w:pPr>
        <w:pStyle w:val="Sraopastraipa"/>
        <w:numPr>
          <w:ilvl w:val="1"/>
          <w:numId w:val="22"/>
        </w:numPr>
        <w:spacing w:after="0" w:line="240" w:lineRule="auto"/>
        <w:ind w:left="0" w:firstLine="851"/>
        <w:jc w:val="both"/>
        <w:rPr>
          <w:bCs/>
          <w:iCs/>
          <w:szCs w:val="24"/>
          <w:lang w:eastAsia="lt-LT"/>
        </w:rPr>
      </w:pPr>
      <w:r w:rsidRPr="00231490">
        <w:rPr>
          <w:rFonts w:eastAsia="Arial"/>
          <w:bCs/>
          <w:iCs/>
          <w:szCs w:val="24"/>
          <w:lang w:eastAsia="lt-LT"/>
        </w:rPr>
        <w:t xml:space="preserve">Jeigu pasiūlyme nurodyta </w:t>
      </w:r>
      <w:r w:rsidRPr="00231490">
        <w:rPr>
          <w:bCs/>
          <w:iCs/>
          <w:szCs w:val="24"/>
          <w:lang w:eastAsia="lt-LT"/>
        </w:rPr>
        <w:t>kaina</w:t>
      </w:r>
      <w:r w:rsidRPr="00231490">
        <w:rPr>
          <w:rFonts w:eastAsia="Arial"/>
          <w:bCs/>
          <w:iCs/>
          <w:szCs w:val="24"/>
          <w:lang w:eastAsia="lt-LT"/>
        </w:rPr>
        <w:t xml:space="preserve">, išreikšta skaitmenimis, neatitinka </w:t>
      </w:r>
      <w:r w:rsidRPr="00231490">
        <w:rPr>
          <w:bCs/>
          <w:iCs/>
          <w:szCs w:val="24"/>
          <w:lang w:eastAsia="lt-LT"/>
        </w:rPr>
        <w:t>kainos</w:t>
      </w:r>
      <w:r w:rsidRPr="00231490">
        <w:rPr>
          <w:rFonts w:eastAsia="Arial"/>
          <w:bCs/>
          <w:iCs/>
          <w:szCs w:val="24"/>
          <w:lang w:eastAsia="lt-LT"/>
        </w:rPr>
        <w:t xml:space="preserve">, nurodytos žodžiais, teisinga laikoma </w:t>
      </w:r>
      <w:r w:rsidRPr="00231490">
        <w:rPr>
          <w:bCs/>
          <w:iCs/>
          <w:szCs w:val="24"/>
          <w:lang w:eastAsia="lt-LT"/>
        </w:rPr>
        <w:t>kaina</w:t>
      </w:r>
      <w:r w:rsidRPr="00231490">
        <w:rPr>
          <w:rFonts w:eastAsia="Arial"/>
          <w:bCs/>
          <w:iCs/>
          <w:szCs w:val="24"/>
          <w:lang w:eastAsia="lt-LT"/>
        </w:rPr>
        <w:t>, nurodyta žodžiais.</w:t>
      </w:r>
    </w:p>
    <w:p w14:paraId="7668DF35" w14:textId="77777777" w:rsidR="00231490" w:rsidRDefault="00FB208E" w:rsidP="00231490">
      <w:pPr>
        <w:pStyle w:val="Sraopastraipa"/>
        <w:numPr>
          <w:ilvl w:val="1"/>
          <w:numId w:val="22"/>
        </w:numPr>
        <w:spacing w:after="0" w:line="240" w:lineRule="auto"/>
        <w:ind w:left="0" w:firstLine="851"/>
        <w:jc w:val="both"/>
        <w:rPr>
          <w:bCs/>
          <w:iCs/>
          <w:szCs w:val="24"/>
          <w:lang w:eastAsia="lt-LT"/>
        </w:rPr>
      </w:pPr>
      <w:r w:rsidRPr="00231490">
        <w:rPr>
          <w:bCs/>
          <w:iCs/>
          <w:szCs w:val="24"/>
          <w:lang w:eastAsia="lt-LT"/>
        </w:rPr>
        <w:t xml:space="preserve">Bendra pasiūlymo kaina su PVM turi būti nurodoma dviejų skaičių po kablelio tikslumu. </w:t>
      </w:r>
      <w:r w:rsidRPr="0023149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231490">
        <w:rPr>
          <w:bCs/>
          <w:iCs/>
          <w:szCs w:val="24"/>
          <w:lang w:eastAsia="lt-LT"/>
        </w:rPr>
        <w:t>Šią kainą sudarančios kainos sudedamosios dalys gali būti išreikštos neribojant skaičių po kablelio kiekio.</w:t>
      </w:r>
    </w:p>
    <w:p w14:paraId="59F454AA" w14:textId="4D03B2D2" w:rsidR="00331848" w:rsidRPr="00B17611" w:rsidRDefault="0027462D" w:rsidP="00B17611">
      <w:pPr>
        <w:pStyle w:val="Sraopastraipa"/>
        <w:numPr>
          <w:ilvl w:val="1"/>
          <w:numId w:val="22"/>
        </w:numPr>
        <w:spacing w:after="0" w:line="240" w:lineRule="auto"/>
        <w:ind w:left="0" w:firstLine="851"/>
        <w:jc w:val="both"/>
        <w:rPr>
          <w:b/>
          <w:bCs/>
          <w:iCs/>
          <w:szCs w:val="24"/>
          <w:lang w:eastAsia="lt-LT"/>
        </w:rPr>
      </w:pPr>
      <w:r w:rsidRPr="00231490">
        <w:rPr>
          <w:b/>
          <w:bCs/>
          <w:iCs/>
          <w:szCs w:val="24"/>
          <w:lang w:eastAsia="lt-LT"/>
        </w:rPr>
        <w:t xml:space="preserve">Siūloma </w:t>
      </w:r>
      <w:r w:rsidR="00A214E8" w:rsidRPr="00231490">
        <w:rPr>
          <w:b/>
          <w:bCs/>
          <w:iCs/>
          <w:szCs w:val="24"/>
          <w:lang w:eastAsia="lt-LT"/>
        </w:rPr>
        <w:t>DĖŽUTĖ VAISTAMS SU VARTOJIMO AUTOMATINE PRIMINIMO FUNKCIJA kaina</w:t>
      </w:r>
      <w:r w:rsidRPr="00231490">
        <w:rPr>
          <w:b/>
          <w:bCs/>
          <w:iCs/>
          <w:szCs w:val="24"/>
          <w:lang w:eastAsia="lt-LT"/>
        </w:rPr>
        <w:t xml:space="preserve"> </w:t>
      </w:r>
      <w:r w:rsidR="00DA1B03" w:rsidRPr="00231490">
        <w:rPr>
          <w:b/>
          <w:bCs/>
          <w:iCs/>
          <w:szCs w:val="24"/>
          <w:lang w:eastAsia="lt-LT"/>
        </w:rPr>
        <w:t>(I</w:t>
      </w:r>
      <w:r w:rsidR="00A214E8" w:rsidRPr="00231490">
        <w:rPr>
          <w:b/>
          <w:bCs/>
          <w:iCs/>
          <w:szCs w:val="24"/>
          <w:lang w:eastAsia="lt-LT"/>
        </w:rPr>
        <w:t>V</w:t>
      </w:r>
      <w:r w:rsidR="00DA1B03" w:rsidRPr="00231490">
        <w:rPr>
          <w:b/>
          <w:bCs/>
          <w:iCs/>
          <w:szCs w:val="24"/>
          <w:lang w:eastAsia="lt-LT"/>
        </w:rPr>
        <w:t xml:space="preserve"> pirkimo dalis):</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624"/>
        <w:gridCol w:w="1842"/>
        <w:gridCol w:w="709"/>
        <w:gridCol w:w="851"/>
        <w:gridCol w:w="1559"/>
        <w:gridCol w:w="2126"/>
      </w:tblGrid>
      <w:tr w:rsidR="00363F97" w:rsidRPr="00DA1B03" w14:paraId="1EF10B43" w14:textId="1A306643" w:rsidTr="00B17611">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624"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842"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65FEE6C8"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 xml:space="preserve">Vieno mato 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7B1095" w:rsidRPr="00DA1B03" w14:paraId="00DCA9AD" w14:textId="77777777" w:rsidTr="00B17611">
        <w:trPr>
          <w:trHeight w:val="279"/>
        </w:trPr>
        <w:tc>
          <w:tcPr>
            <w:tcW w:w="637" w:type="dxa"/>
            <w:vAlign w:val="center"/>
          </w:tcPr>
          <w:p w14:paraId="59B00B01" w14:textId="2E3F8DC6" w:rsidR="007B1095" w:rsidRPr="00DA1B03" w:rsidRDefault="007B1095" w:rsidP="007B1095">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624" w:type="dxa"/>
            <w:vAlign w:val="center"/>
          </w:tcPr>
          <w:p w14:paraId="51A3112F" w14:textId="452E0439" w:rsidR="007B1095" w:rsidRPr="00DA1B03" w:rsidRDefault="007B1095" w:rsidP="007B1095">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842" w:type="dxa"/>
            <w:vAlign w:val="center"/>
          </w:tcPr>
          <w:p w14:paraId="77D72085" w14:textId="1164CE0F" w:rsidR="007B1095" w:rsidRPr="00DA1B03" w:rsidRDefault="007B1095" w:rsidP="007B1095">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709" w:type="dxa"/>
          </w:tcPr>
          <w:p w14:paraId="13079677" w14:textId="6341D6A3" w:rsidR="007B1095" w:rsidRPr="00DA1B03" w:rsidRDefault="007B1095" w:rsidP="007B1095">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851" w:type="dxa"/>
            <w:vAlign w:val="center"/>
          </w:tcPr>
          <w:p w14:paraId="2524085B" w14:textId="6FD4061A" w:rsidR="007B1095" w:rsidRPr="00DA1B03" w:rsidRDefault="007B1095" w:rsidP="007B1095">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559" w:type="dxa"/>
            <w:vAlign w:val="center"/>
          </w:tcPr>
          <w:p w14:paraId="72615C94" w14:textId="33FAF9F3" w:rsidR="007B1095" w:rsidRPr="00DA1B03" w:rsidRDefault="007B1095" w:rsidP="007B1095">
            <w:pPr>
              <w:spacing w:after="0" w:line="240" w:lineRule="auto"/>
              <w:jc w:val="center"/>
              <w:rPr>
                <w:rFonts w:ascii="Times New Roman" w:hAnsi="Times New Roman"/>
                <w:b/>
                <w:sz w:val="20"/>
                <w:szCs w:val="20"/>
              </w:rPr>
            </w:pPr>
            <w:r>
              <w:rPr>
                <w:rFonts w:ascii="Times New Roman" w:hAnsi="Times New Roman"/>
                <w:b/>
                <w:sz w:val="20"/>
                <w:szCs w:val="20"/>
              </w:rPr>
              <w:t>6</w:t>
            </w:r>
          </w:p>
        </w:tc>
        <w:tc>
          <w:tcPr>
            <w:tcW w:w="2126" w:type="dxa"/>
            <w:vAlign w:val="center"/>
          </w:tcPr>
          <w:p w14:paraId="1C298B96" w14:textId="53BF5E7A" w:rsidR="007B1095" w:rsidRPr="00DA1B03" w:rsidRDefault="007B1095" w:rsidP="007B1095">
            <w:pPr>
              <w:spacing w:after="0" w:line="240" w:lineRule="auto"/>
              <w:jc w:val="center"/>
              <w:rPr>
                <w:rFonts w:ascii="Times New Roman" w:hAnsi="Times New Roman"/>
                <w:b/>
                <w:sz w:val="20"/>
                <w:szCs w:val="20"/>
              </w:rPr>
            </w:pPr>
            <w:r>
              <w:rPr>
                <w:rFonts w:ascii="Times New Roman" w:hAnsi="Times New Roman"/>
                <w:b/>
                <w:sz w:val="20"/>
                <w:szCs w:val="20"/>
              </w:rPr>
              <w:t>7(5*6)</w:t>
            </w:r>
          </w:p>
        </w:tc>
      </w:tr>
      <w:tr w:rsidR="000F7AFB" w:rsidRPr="00DA1B03" w14:paraId="2ABDAEF9" w14:textId="4BF73DE7" w:rsidTr="00B17611">
        <w:trPr>
          <w:trHeight w:val="541"/>
        </w:trPr>
        <w:tc>
          <w:tcPr>
            <w:tcW w:w="637" w:type="dxa"/>
            <w:vAlign w:val="center"/>
            <w:hideMark/>
          </w:tcPr>
          <w:p w14:paraId="2049D877" w14:textId="77777777" w:rsidR="000F7AFB" w:rsidRPr="00DA1B03" w:rsidRDefault="000F7AFB" w:rsidP="00EB762E">
            <w:pPr>
              <w:spacing w:after="0" w:line="240" w:lineRule="auto"/>
              <w:jc w:val="center"/>
              <w:rPr>
                <w:rFonts w:ascii="Times New Roman" w:hAnsi="Times New Roman"/>
                <w:b/>
                <w:bCs/>
                <w:sz w:val="20"/>
                <w:szCs w:val="20"/>
              </w:rPr>
            </w:pPr>
            <w:r w:rsidRPr="00DA1B03">
              <w:rPr>
                <w:rFonts w:ascii="Times New Roman" w:hAnsi="Times New Roman"/>
                <w:b/>
                <w:bCs/>
                <w:sz w:val="20"/>
                <w:szCs w:val="20"/>
              </w:rPr>
              <w:t>1.</w:t>
            </w:r>
          </w:p>
        </w:tc>
        <w:tc>
          <w:tcPr>
            <w:tcW w:w="2624" w:type="dxa"/>
            <w:vAlign w:val="center"/>
          </w:tcPr>
          <w:p w14:paraId="4C021FE0" w14:textId="6D0AAA3B" w:rsidR="000F7AFB" w:rsidRPr="00B17611" w:rsidRDefault="007F73D7" w:rsidP="00EB762E">
            <w:pPr>
              <w:spacing w:after="0" w:line="240" w:lineRule="auto"/>
              <w:rPr>
                <w:rFonts w:ascii="Times New Roman" w:hAnsi="Times New Roman"/>
                <w:sz w:val="20"/>
                <w:szCs w:val="20"/>
              </w:rPr>
            </w:pPr>
            <w:r w:rsidRPr="00B17611">
              <w:rPr>
                <w:rFonts w:ascii="Times New Roman" w:hAnsi="Times New Roman" w:cs="Times New Roman"/>
                <w:sz w:val="20"/>
                <w:szCs w:val="20"/>
              </w:rPr>
              <w:t>Dėžutė vaistams su vartojimo automatine priminimo funkcija</w:t>
            </w:r>
          </w:p>
        </w:tc>
        <w:tc>
          <w:tcPr>
            <w:tcW w:w="1842" w:type="dxa"/>
            <w:vAlign w:val="center"/>
          </w:tcPr>
          <w:p w14:paraId="088DBBA1" w14:textId="740933A9" w:rsidR="000F7AFB" w:rsidRPr="00DA1B03" w:rsidRDefault="000F7AFB" w:rsidP="00EB762E">
            <w:pPr>
              <w:spacing w:after="0" w:line="240" w:lineRule="auto"/>
              <w:jc w:val="both"/>
              <w:rPr>
                <w:rFonts w:ascii="Times New Roman" w:hAnsi="Times New Roman"/>
                <w:b/>
                <w:bCs/>
                <w:sz w:val="20"/>
                <w:szCs w:val="20"/>
              </w:rPr>
            </w:pPr>
          </w:p>
        </w:tc>
        <w:tc>
          <w:tcPr>
            <w:tcW w:w="709" w:type="dxa"/>
            <w:vAlign w:val="center"/>
          </w:tcPr>
          <w:p w14:paraId="4C8745BD" w14:textId="39BA861E" w:rsidR="000F7AFB" w:rsidRPr="00DA1B03" w:rsidRDefault="000F7AFB" w:rsidP="00EB762E">
            <w:pPr>
              <w:spacing w:after="0" w:line="240" w:lineRule="auto"/>
              <w:jc w:val="both"/>
              <w:rPr>
                <w:rFonts w:ascii="Times New Roman" w:hAnsi="Times New Roman" w:cs="Times New Roman"/>
                <w:b/>
                <w:bCs/>
                <w:sz w:val="20"/>
                <w:szCs w:val="20"/>
              </w:rPr>
            </w:pPr>
            <w:r w:rsidRPr="00DA1B03">
              <w:rPr>
                <w:rFonts w:ascii="Times New Roman" w:hAnsi="Times New Roman" w:cs="Times New Roman"/>
                <w:b/>
                <w:bCs/>
                <w:sz w:val="20"/>
                <w:szCs w:val="20"/>
              </w:rPr>
              <w:t>vnt.</w:t>
            </w:r>
          </w:p>
        </w:tc>
        <w:tc>
          <w:tcPr>
            <w:tcW w:w="851" w:type="dxa"/>
            <w:vAlign w:val="center"/>
          </w:tcPr>
          <w:p w14:paraId="4063CE81" w14:textId="4CF07910" w:rsidR="000F7AFB" w:rsidRPr="00DA1B03" w:rsidRDefault="007F73D7"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30</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28041EB0"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Kainas skaičiais</w:t>
            </w:r>
          </w:p>
        </w:tc>
      </w:tr>
      <w:tr w:rsidR="00363F97" w:rsidRPr="00DA1B03" w14:paraId="20AE2904" w14:textId="6C284633" w:rsidTr="00DC7484">
        <w:trPr>
          <w:trHeight w:val="340"/>
        </w:trPr>
        <w:tc>
          <w:tcPr>
            <w:tcW w:w="8222" w:type="dxa"/>
            <w:gridSpan w:val="6"/>
            <w:vAlign w:val="center"/>
          </w:tcPr>
          <w:p w14:paraId="0916CCBB" w14:textId="35EEA736" w:rsidR="00363F97" w:rsidRPr="00DA1B03" w:rsidRDefault="00363F97" w:rsidP="00EB762E">
            <w:pPr>
              <w:spacing w:after="0" w:line="240" w:lineRule="auto"/>
              <w:jc w:val="right"/>
              <w:rPr>
                <w:rFonts w:ascii="Times New Roman" w:hAnsi="Times New Roman"/>
                <w:sz w:val="20"/>
                <w:szCs w:val="20"/>
              </w:rPr>
            </w:pPr>
            <w:r w:rsidRPr="00DA1B03">
              <w:rPr>
                <w:rFonts w:ascii="Times New Roman" w:hAnsi="Times New Roman"/>
                <w:b/>
                <w:bCs/>
                <w:sz w:val="20"/>
                <w:szCs w:val="20"/>
              </w:rPr>
              <w:t>PVM, Eur (</w:t>
            </w:r>
            <w:r w:rsidR="002E21DC" w:rsidRPr="00DA1B03">
              <w:rPr>
                <w:rFonts w:ascii="Times New Roman" w:hAnsi="Times New Roman"/>
                <w:b/>
                <w:bCs/>
                <w:i/>
                <w:iCs/>
                <w:color w:val="EE0000"/>
                <w:sz w:val="20"/>
                <w:szCs w:val="20"/>
              </w:rPr>
              <w:t>tarifas(pildo tiekėjas</w:t>
            </w:r>
            <w:r w:rsidR="002E21DC" w:rsidRPr="00DA1B03">
              <w:rPr>
                <w:rFonts w:ascii="Times New Roman" w:hAnsi="Times New Roman"/>
                <w:b/>
                <w:bCs/>
                <w:color w:val="EE0000"/>
                <w:sz w:val="20"/>
                <w:szCs w:val="20"/>
              </w:rPr>
              <w:t>)</w:t>
            </w:r>
            <w:r w:rsidRPr="00DA1B03">
              <w:rPr>
                <w:rFonts w:ascii="Times New Roman" w:hAnsi="Times New Roman"/>
                <w:b/>
                <w:bCs/>
                <w:color w:val="EE0000"/>
                <w:sz w:val="20"/>
                <w:szCs w:val="20"/>
              </w:rPr>
              <w:t xml:space="preserve"> </w:t>
            </w:r>
            <w:r w:rsidRPr="00DA1B03">
              <w:rPr>
                <w:rFonts w:ascii="Times New Roman" w:hAnsi="Times New Roman"/>
                <w:b/>
                <w:bCs/>
                <w:sz w:val="20"/>
                <w:szCs w:val="20"/>
              </w:rPr>
              <w:t>proc.)</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DC7484">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DC7484">
        <w:trPr>
          <w:trHeight w:val="340"/>
        </w:trPr>
        <w:tc>
          <w:tcPr>
            <w:tcW w:w="8222" w:type="dxa"/>
            <w:gridSpan w:val="6"/>
            <w:vMerge/>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2F053D" w:rsidRDefault="00F274C4" w:rsidP="002F053D">
      <w:pPr>
        <w:spacing w:after="0" w:line="240" w:lineRule="auto"/>
        <w:jc w:val="both"/>
        <w:rPr>
          <w:rFonts w:ascii="Times New Roman" w:eastAsia="Calibri" w:hAnsi="Times New Roman" w:cs="Times New Roman"/>
          <w:iCs/>
          <w:kern w:val="0"/>
          <w:sz w:val="20"/>
          <w:szCs w:val="20"/>
          <w:lang w:eastAsia="lt-LT"/>
          <w14:ligatures w14:val="none"/>
        </w:rPr>
      </w:pPr>
    </w:p>
    <w:p w14:paraId="2D1440E1" w14:textId="6CA87982" w:rsidR="003D7B46" w:rsidRPr="003D799D" w:rsidRDefault="00901DB3" w:rsidP="002F053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2F053D">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Pr="002F053D" w:rsidRDefault="00C550C4" w:rsidP="002F053D">
      <w:pPr>
        <w:spacing w:after="0" w:line="240" w:lineRule="auto"/>
        <w:ind w:left="567"/>
        <w:jc w:val="both"/>
        <w:rPr>
          <w:rFonts w:ascii="Times New Roman" w:hAnsi="Times New Roman" w:cs="Times New Roman"/>
          <w:iCs/>
          <w:sz w:val="20"/>
          <w:szCs w:val="20"/>
          <w:lang w:eastAsia="lt-LT"/>
        </w:rPr>
      </w:pPr>
    </w:p>
    <w:p w14:paraId="40018EC0" w14:textId="7A58CC29" w:rsidR="00235A69" w:rsidRPr="00AB5E52" w:rsidRDefault="00901DB3" w:rsidP="00AB5E52">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717"/>
        <w:gridCol w:w="3402"/>
      </w:tblGrid>
      <w:tr w:rsidR="008C048B" w:rsidRPr="00CE3C98" w14:paraId="14237300" w14:textId="77777777" w:rsidTr="00051515">
        <w:trPr>
          <w:trHeight w:val="874"/>
          <w:tblHeader/>
        </w:trPr>
        <w:tc>
          <w:tcPr>
            <w:tcW w:w="620" w:type="dxa"/>
            <w:shd w:val="clear" w:color="auto" w:fill="D9E2F3" w:themeFill="accent1" w:themeFillTint="33"/>
            <w:vAlign w:val="center"/>
          </w:tcPr>
          <w:p w14:paraId="7D91F9C4" w14:textId="77777777" w:rsidR="008C048B" w:rsidRPr="00CE3C98"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CE3C98">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6427D96C" w14:textId="77777777" w:rsidR="008C048B" w:rsidRPr="00CE3C98"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CE3C98">
              <w:rPr>
                <w:rFonts w:ascii="Times New Roman" w:eastAsia="Times New Roman" w:hAnsi="Times New Roman" w:cs="Times New Roman"/>
                <w:b/>
                <w:kern w:val="0"/>
                <w:sz w:val="20"/>
                <w:szCs w:val="20"/>
                <w:lang w:eastAsia="lt-LT"/>
                <w14:ligatures w14:val="none"/>
              </w:rPr>
              <w:t>Techniniai parametrai</w:t>
            </w:r>
          </w:p>
        </w:tc>
        <w:tc>
          <w:tcPr>
            <w:tcW w:w="3717" w:type="dxa"/>
            <w:shd w:val="clear" w:color="auto" w:fill="D9E2F3" w:themeFill="accent1" w:themeFillTint="33"/>
            <w:vAlign w:val="center"/>
          </w:tcPr>
          <w:p w14:paraId="67CD02F0" w14:textId="77777777" w:rsidR="008C048B" w:rsidRPr="00CE3C98"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CE3C98">
              <w:rPr>
                <w:rFonts w:ascii="Times New Roman" w:eastAsia="Times New Roman" w:hAnsi="Times New Roman" w:cs="Times New Roman"/>
                <w:b/>
                <w:kern w:val="0"/>
                <w:sz w:val="20"/>
                <w:szCs w:val="20"/>
                <w:lang w:eastAsia="lt-LT"/>
                <w14:ligatures w14:val="none"/>
              </w:rPr>
              <w:t>Būtinos charakteristikos ir reikalavimai</w:t>
            </w:r>
          </w:p>
        </w:tc>
        <w:tc>
          <w:tcPr>
            <w:tcW w:w="3402" w:type="dxa"/>
            <w:shd w:val="clear" w:color="auto" w:fill="D9E2F3" w:themeFill="accent1" w:themeFillTint="33"/>
            <w:vAlign w:val="center"/>
          </w:tcPr>
          <w:p w14:paraId="3EF690F2" w14:textId="77777777" w:rsidR="008C048B" w:rsidRPr="00CE3C98" w:rsidRDefault="008C048B" w:rsidP="007F0A18">
            <w:pPr>
              <w:spacing w:after="0" w:line="240" w:lineRule="auto"/>
              <w:jc w:val="both"/>
              <w:rPr>
                <w:rFonts w:ascii="Times New Roman" w:eastAsia="Times New Roman" w:hAnsi="Times New Roman" w:cs="Times New Roman"/>
                <w:b/>
                <w:kern w:val="0"/>
                <w:sz w:val="20"/>
                <w:szCs w:val="20"/>
                <w:lang w:eastAsia="lt-LT"/>
                <w14:ligatures w14:val="none"/>
              </w:rPr>
            </w:pPr>
            <w:r w:rsidRPr="00CE3C98">
              <w:rPr>
                <w:rFonts w:ascii="Times New Roman" w:hAnsi="Times New Roman" w:cs="Times New Roman"/>
                <w:b/>
                <w:bCs/>
                <w:i/>
                <w:iCs/>
                <w:sz w:val="20"/>
                <w:szCs w:val="20"/>
              </w:rPr>
              <w:t>Ti</w:t>
            </w:r>
            <w:r w:rsidRPr="00CE3C98">
              <w:rPr>
                <w:rFonts w:ascii="Times New Roman" w:hAnsi="Times New Roman" w:cs="Times New Roman"/>
                <w:b/>
                <w:bCs/>
                <w:sz w:val="20"/>
                <w:szCs w:val="20"/>
              </w:rPr>
              <w:t>ekėjo siūlomos prekės parametrų reikšmės su nuoroda į kartu su pasiūlymu pateiktą dokumentaciją*</w:t>
            </w:r>
            <w:r w:rsidRPr="00CE3C98">
              <w:rPr>
                <w:rFonts w:ascii="Times New Roman" w:hAnsi="Times New Roman" w:cs="Times New Roman"/>
                <w:sz w:val="20"/>
                <w:szCs w:val="20"/>
              </w:rPr>
              <w:t xml:space="preserve"> </w:t>
            </w:r>
            <w:r w:rsidRPr="00CE3C98">
              <w:rPr>
                <w:rFonts w:ascii="Times New Roman" w:hAnsi="Times New Roman" w:cs="Times New Roman"/>
                <w:b/>
                <w:bCs/>
                <w:color w:val="4472C4" w:themeColor="accent1"/>
                <w:sz w:val="20"/>
                <w:szCs w:val="20"/>
              </w:rPr>
              <w:t>Pildo tiekėjas</w:t>
            </w:r>
          </w:p>
        </w:tc>
      </w:tr>
      <w:tr w:rsidR="008C048B" w:rsidRPr="00CE3C98" w14:paraId="53047418" w14:textId="77777777" w:rsidTr="007F0A18">
        <w:tc>
          <w:tcPr>
            <w:tcW w:w="620" w:type="dxa"/>
          </w:tcPr>
          <w:p w14:paraId="2EFF8DBC" w14:textId="77777777" w:rsidR="008C048B" w:rsidRPr="00CE3C98" w:rsidRDefault="008C048B" w:rsidP="007F0A18">
            <w:pPr>
              <w:spacing w:after="0" w:line="240" w:lineRule="auto"/>
              <w:jc w:val="center"/>
              <w:rPr>
                <w:rFonts w:ascii="Times New Roman" w:eastAsia="Times New Roman" w:hAnsi="Times New Roman" w:cs="Times New Roman"/>
                <w:b/>
                <w:bCs/>
                <w:kern w:val="0"/>
                <w:sz w:val="20"/>
                <w:szCs w:val="20"/>
                <w:lang w:eastAsia="lt-LT"/>
                <w14:ligatures w14:val="none"/>
              </w:rPr>
            </w:pPr>
            <w:r w:rsidRPr="00CE3C98">
              <w:rPr>
                <w:rFonts w:ascii="Times New Roman" w:eastAsia="Times New Roman" w:hAnsi="Times New Roman" w:cs="Times New Roman"/>
                <w:b/>
                <w:bCs/>
                <w:kern w:val="0"/>
                <w:sz w:val="20"/>
                <w:szCs w:val="20"/>
                <w:lang w:eastAsia="lt-LT"/>
                <w14:ligatures w14:val="none"/>
              </w:rPr>
              <w:t>I</w:t>
            </w:r>
          </w:p>
        </w:tc>
        <w:tc>
          <w:tcPr>
            <w:tcW w:w="6321" w:type="dxa"/>
            <w:gridSpan w:val="2"/>
          </w:tcPr>
          <w:p w14:paraId="1CED2AC2" w14:textId="569EE29C" w:rsidR="008C048B" w:rsidRPr="00CE3C98" w:rsidRDefault="00A214E8" w:rsidP="007F0A18">
            <w:pPr>
              <w:spacing w:after="0" w:line="240" w:lineRule="auto"/>
              <w:rPr>
                <w:rFonts w:ascii="Times New Roman" w:hAnsi="Times New Roman" w:cs="Times New Roman"/>
                <w:b/>
                <w:sz w:val="20"/>
                <w:szCs w:val="20"/>
              </w:rPr>
            </w:pPr>
            <w:r w:rsidRPr="00CE3C98">
              <w:rPr>
                <w:rFonts w:ascii="Times New Roman" w:hAnsi="Times New Roman" w:cs="Times New Roman"/>
                <w:b/>
                <w:sz w:val="20"/>
                <w:szCs w:val="20"/>
              </w:rPr>
              <w:t>DĖŽUTĖ VAISTAMS SU VARTOJIMO AUTOMATINE PRIMINIMO FUNKCIJA ( 30 vnt.)</w:t>
            </w:r>
          </w:p>
        </w:tc>
        <w:tc>
          <w:tcPr>
            <w:tcW w:w="3402" w:type="dxa"/>
          </w:tcPr>
          <w:p w14:paraId="518E1690" w14:textId="77777777" w:rsidR="008C048B" w:rsidRPr="00CE3C98" w:rsidRDefault="008C048B" w:rsidP="007F0A18">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bCs/>
                <w:i/>
                <w:iCs/>
                <w:sz w:val="20"/>
                <w:szCs w:val="20"/>
              </w:rPr>
              <w:t>Įrašyti (modelis, gamintojas)</w:t>
            </w:r>
          </w:p>
        </w:tc>
      </w:tr>
      <w:tr w:rsidR="00CE3C98" w:rsidRPr="00CE3C98" w14:paraId="4A00D715" w14:textId="77777777" w:rsidTr="007F0A18">
        <w:tc>
          <w:tcPr>
            <w:tcW w:w="620" w:type="dxa"/>
          </w:tcPr>
          <w:p w14:paraId="6CE69821" w14:textId="77777777" w:rsidR="00CE3C98" w:rsidRPr="00CE3C98" w:rsidRDefault="00CE3C98" w:rsidP="00CE3C98">
            <w:pPr>
              <w:spacing w:after="0" w:line="240" w:lineRule="auto"/>
              <w:jc w:val="center"/>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1.</w:t>
            </w:r>
          </w:p>
        </w:tc>
        <w:tc>
          <w:tcPr>
            <w:tcW w:w="2604" w:type="dxa"/>
          </w:tcPr>
          <w:p w14:paraId="65671AE7" w14:textId="29A82DF6" w:rsidR="00CE3C98" w:rsidRPr="00CE3C98" w:rsidRDefault="00CE3C98" w:rsidP="00CE3C98">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Paskirtis</w:t>
            </w:r>
          </w:p>
        </w:tc>
        <w:tc>
          <w:tcPr>
            <w:tcW w:w="3717" w:type="dxa"/>
          </w:tcPr>
          <w:p w14:paraId="3F8005EE" w14:textId="33F804BF" w:rsidR="00CE3C98" w:rsidRPr="00CE3C98" w:rsidRDefault="00CE3C98" w:rsidP="00CE3C98">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Vaistų laikymui</w:t>
            </w:r>
          </w:p>
        </w:tc>
        <w:tc>
          <w:tcPr>
            <w:tcW w:w="3402" w:type="dxa"/>
          </w:tcPr>
          <w:p w14:paraId="2D705886" w14:textId="60A7412A" w:rsidR="00CE3C98" w:rsidRPr="00B17611" w:rsidRDefault="00B17611" w:rsidP="00CE3C98">
            <w:pPr>
              <w:spacing w:after="0" w:line="240" w:lineRule="auto"/>
              <w:rPr>
                <w:rFonts w:ascii="Times New Roman" w:eastAsia="Times New Roman" w:hAnsi="Times New Roman" w:cs="Times New Roman"/>
                <w:i/>
                <w:iCs/>
                <w:kern w:val="0"/>
                <w:sz w:val="20"/>
                <w:szCs w:val="20"/>
                <w:lang w:eastAsia="lt-LT"/>
                <w14:ligatures w14:val="none"/>
              </w:rPr>
            </w:pPr>
            <w:r w:rsidRPr="00B17611">
              <w:rPr>
                <w:rFonts w:ascii="Times New Roman" w:eastAsia="Times New Roman" w:hAnsi="Times New Roman" w:cs="Times New Roman"/>
                <w:i/>
                <w:iCs/>
                <w:kern w:val="0"/>
                <w:sz w:val="20"/>
                <w:szCs w:val="20"/>
                <w:lang w:eastAsia="lt-LT"/>
                <w14:ligatures w14:val="none"/>
              </w:rPr>
              <w:t>Pildo tiekėjas</w:t>
            </w:r>
          </w:p>
        </w:tc>
      </w:tr>
      <w:tr w:rsidR="00B17611" w:rsidRPr="00CE3C98" w14:paraId="3A9CF326" w14:textId="77777777" w:rsidTr="007F0A18">
        <w:tc>
          <w:tcPr>
            <w:tcW w:w="620" w:type="dxa"/>
          </w:tcPr>
          <w:p w14:paraId="1D4828A2" w14:textId="77777777" w:rsidR="00B17611" w:rsidRPr="00CE3C98" w:rsidRDefault="00B17611" w:rsidP="00B17611">
            <w:pPr>
              <w:spacing w:after="0" w:line="240" w:lineRule="auto"/>
              <w:jc w:val="center"/>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2.</w:t>
            </w:r>
          </w:p>
        </w:tc>
        <w:tc>
          <w:tcPr>
            <w:tcW w:w="2604" w:type="dxa"/>
          </w:tcPr>
          <w:p w14:paraId="744B86D2" w14:textId="4CDADDB7"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Skyreliai vaistams</w:t>
            </w:r>
          </w:p>
        </w:tc>
        <w:tc>
          <w:tcPr>
            <w:tcW w:w="3717" w:type="dxa"/>
          </w:tcPr>
          <w:p w14:paraId="10801A6E" w14:textId="03789684"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Ne mažiau kaip  2</w:t>
            </w:r>
          </w:p>
        </w:tc>
        <w:tc>
          <w:tcPr>
            <w:tcW w:w="3402" w:type="dxa"/>
          </w:tcPr>
          <w:p w14:paraId="1D82B66B" w14:textId="7DC3A50A"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D05CB1">
              <w:rPr>
                <w:rFonts w:ascii="Times New Roman" w:eastAsia="Times New Roman" w:hAnsi="Times New Roman" w:cs="Times New Roman"/>
                <w:i/>
                <w:iCs/>
                <w:kern w:val="0"/>
                <w:sz w:val="20"/>
                <w:szCs w:val="20"/>
                <w:lang w:eastAsia="lt-LT"/>
                <w14:ligatures w14:val="none"/>
              </w:rPr>
              <w:t>Pildo tiekėjas</w:t>
            </w:r>
          </w:p>
        </w:tc>
      </w:tr>
      <w:tr w:rsidR="00B17611" w:rsidRPr="00CE3C98" w14:paraId="6EA1F794" w14:textId="77777777" w:rsidTr="007F0A18">
        <w:tc>
          <w:tcPr>
            <w:tcW w:w="620" w:type="dxa"/>
          </w:tcPr>
          <w:p w14:paraId="3228CF33" w14:textId="77777777" w:rsidR="00B17611" w:rsidRPr="00CE3C98" w:rsidRDefault="00B17611" w:rsidP="00B17611">
            <w:pPr>
              <w:spacing w:after="0" w:line="240" w:lineRule="auto"/>
              <w:jc w:val="center"/>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3.</w:t>
            </w:r>
          </w:p>
        </w:tc>
        <w:tc>
          <w:tcPr>
            <w:tcW w:w="2604" w:type="dxa"/>
          </w:tcPr>
          <w:p w14:paraId="62A19B8F" w14:textId="4433020C"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Laikmatis</w:t>
            </w:r>
          </w:p>
        </w:tc>
        <w:tc>
          <w:tcPr>
            <w:tcW w:w="3717" w:type="dxa"/>
          </w:tcPr>
          <w:p w14:paraId="6CD9BA74" w14:textId="73E253C2"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Būtinas</w:t>
            </w:r>
          </w:p>
        </w:tc>
        <w:tc>
          <w:tcPr>
            <w:tcW w:w="3402" w:type="dxa"/>
          </w:tcPr>
          <w:p w14:paraId="77D2D77E" w14:textId="559F6F69"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D05CB1">
              <w:rPr>
                <w:rFonts w:ascii="Times New Roman" w:eastAsia="Times New Roman" w:hAnsi="Times New Roman" w:cs="Times New Roman"/>
                <w:i/>
                <w:iCs/>
                <w:kern w:val="0"/>
                <w:sz w:val="20"/>
                <w:szCs w:val="20"/>
                <w:lang w:eastAsia="lt-LT"/>
                <w14:ligatures w14:val="none"/>
              </w:rPr>
              <w:t>Pildo tiekėjas</w:t>
            </w:r>
          </w:p>
        </w:tc>
      </w:tr>
      <w:tr w:rsidR="00B17611" w:rsidRPr="00CE3C98" w14:paraId="583116C2" w14:textId="77777777" w:rsidTr="007F0A18">
        <w:tc>
          <w:tcPr>
            <w:tcW w:w="620" w:type="dxa"/>
          </w:tcPr>
          <w:p w14:paraId="56A3DDE1" w14:textId="77777777" w:rsidR="00B17611" w:rsidRPr="00CE3C98" w:rsidRDefault="00B17611" w:rsidP="00B17611">
            <w:pPr>
              <w:spacing w:after="0" w:line="240" w:lineRule="auto"/>
              <w:jc w:val="center"/>
              <w:rPr>
                <w:rFonts w:ascii="Times New Roman" w:hAnsi="Times New Roman" w:cs="Times New Roman"/>
                <w:sz w:val="20"/>
                <w:szCs w:val="20"/>
              </w:rPr>
            </w:pPr>
            <w:r w:rsidRPr="00CE3C98">
              <w:rPr>
                <w:rFonts w:ascii="Times New Roman" w:hAnsi="Times New Roman" w:cs="Times New Roman"/>
                <w:sz w:val="20"/>
                <w:szCs w:val="20"/>
              </w:rPr>
              <w:lastRenderedPageBreak/>
              <w:t>4.</w:t>
            </w:r>
          </w:p>
        </w:tc>
        <w:tc>
          <w:tcPr>
            <w:tcW w:w="2604" w:type="dxa"/>
          </w:tcPr>
          <w:p w14:paraId="6783D6FB" w14:textId="4CB42BAB" w:rsidR="00B17611" w:rsidRPr="00CE3C98" w:rsidRDefault="00B17611" w:rsidP="00B17611">
            <w:pPr>
              <w:spacing w:after="0" w:line="240" w:lineRule="auto"/>
              <w:rPr>
                <w:rFonts w:ascii="Times New Roman" w:hAnsi="Times New Roman" w:cs="Times New Roman"/>
                <w:sz w:val="20"/>
                <w:szCs w:val="20"/>
              </w:rPr>
            </w:pPr>
            <w:r w:rsidRPr="00CE3C98">
              <w:rPr>
                <w:rFonts w:ascii="Times New Roman" w:hAnsi="Times New Roman" w:cs="Times New Roman"/>
                <w:sz w:val="20"/>
                <w:szCs w:val="20"/>
              </w:rPr>
              <w:t>Garsinis signalas</w:t>
            </w:r>
          </w:p>
        </w:tc>
        <w:tc>
          <w:tcPr>
            <w:tcW w:w="3717" w:type="dxa"/>
          </w:tcPr>
          <w:p w14:paraId="47DB37A5" w14:textId="36FC1211" w:rsidR="00B17611" w:rsidRPr="00CE3C98" w:rsidRDefault="00B17611" w:rsidP="00B17611">
            <w:pPr>
              <w:spacing w:after="0" w:line="240" w:lineRule="auto"/>
              <w:rPr>
                <w:rFonts w:ascii="Times New Roman" w:hAnsi="Times New Roman" w:cs="Times New Roman"/>
                <w:sz w:val="20"/>
                <w:szCs w:val="20"/>
              </w:rPr>
            </w:pPr>
            <w:r w:rsidRPr="00CE3C98">
              <w:rPr>
                <w:rFonts w:ascii="Times New Roman" w:hAnsi="Times New Roman" w:cs="Times New Roman"/>
                <w:sz w:val="20"/>
                <w:szCs w:val="20"/>
              </w:rPr>
              <w:t>Būtinas</w:t>
            </w:r>
          </w:p>
        </w:tc>
        <w:tc>
          <w:tcPr>
            <w:tcW w:w="3402" w:type="dxa"/>
          </w:tcPr>
          <w:p w14:paraId="3FF29453" w14:textId="6081F5DF" w:rsidR="00B17611" w:rsidRPr="00CE3C98" w:rsidRDefault="00B17611" w:rsidP="00B17611">
            <w:pPr>
              <w:spacing w:after="0" w:line="240" w:lineRule="auto"/>
              <w:rPr>
                <w:rFonts w:ascii="Times New Roman" w:eastAsia="Times New Roman" w:hAnsi="Times New Roman" w:cs="Times New Roman"/>
                <w:color w:val="000000"/>
                <w:kern w:val="0"/>
                <w:sz w:val="20"/>
                <w:szCs w:val="20"/>
                <w:lang w:eastAsia="lt-LT"/>
                <w14:ligatures w14:val="none"/>
              </w:rPr>
            </w:pPr>
            <w:r w:rsidRPr="00D05CB1">
              <w:rPr>
                <w:rFonts w:ascii="Times New Roman" w:eastAsia="Times New Roman" w:hAnsi="Times New Roman" w:cs="Times New Roman"/>
                <w:i/>
                <w:iCs/>
                <w:kern w:val="0"/>
                <w:sz w:val="20"/>
                <w:szCs w:val="20"/>
                <w:lang w:eastAsia="lt-LT"/>
                <w14:ligatures w14:val="none"/>
              </w:rPr>
              <w:t>Pildo tiekėjas</w:t>
            </w:r>
          </w:p>
        </w:tc>
      </w:tr>
      <w:tr w:rsidR="00B17611" w:rsidRPr="00CE3C98" w14:paraId="7CF9D8FC" w14:textId="77777777" w:rsidTr="007F0A18">
        <w:tc>
          <w:tcPr>
            <w:tcW w:w="620" w:type="dxa"/>
          </w:tcPr>
          <w:p w14:paraId="6E42EBD0" w14:textId="77777777" w:rsidR="00B17611" w:rsidRPr="00CE3C98" w:rsidRDefault="00B17611" w:rsidP="00B17611">
            <w:pPr>
              <w:spacing w:after="0" w:line="240" w:lineRule="auto"/>
              <w:jc w:val="center"/>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5.</w:t>
            </w:r>
          </w:p>
        </w:tc>
        <w:tc>
          <w:tcPr>
            <w:tcW w:w="2604" w:type="dxa"/>
          </w:tcPr>
          <w:p w14:paraId="185D7484" w14:textId="7F4DF2EF"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Maitinimo šaltinis</w:t>
            </w:r>
          </w:p>
        </w:tc>
        <w:tc>
          <w:tcPr>
            <w:tcW w:w="3717" w:type="dxa"/>
          </w:tcPr>
          <w:p w14:paraId="544B996F" w14:textId="6C6DB614"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Baterija (komplektuojama kartu)</w:t>
            </w:r>
          </w:p>
        </w:tc>
        <w:tc>
          <w:tcPr>
            <w:tcW w:w="3402" w:type="dxa"/>
          </w:tcPr>
          <w:p w14:paraId="734A1AFA" w14:textId="74C246F9" w:rsidR="00B17611" w:rsidRPr="00CE3C98" w:rsidRDefault="00B17611" w:rsidP="00B17611">
            <w:pPr>
              <w:spacing w:after="0" w:line="240" w:lineRule="auto"/>
              <w:rPr>
                <w:rFonts w:ascii="Times New Roman" w:eastAsia="Times New Roman" w:hAnsi="Times New Roman" w:cs="Times New Roman"/>
                <w:color w:val="000000"/>
                <w:kern w:val="0"/>
                <w:sz w:val="20"/>
                <w:szCs w:val="20"/>
                <w:lang w:eastAsia="lt-LT"/>
                <w14:ligatures w14:val="none"/>
              </w:rPr>
            </w:pPr>
            <w:r w:rsidRPr="00D05CB1">
              <w:rPr>
                <w:rFonts w:ascii="Times New Roman" w:eastAsia="Times New Roman" w:hAnsi="Times New Roman" w:cs="Times New Roman"/>
                <w:i/>
                <w:iCs/>
                <w:kern w:val="0"/>
                <w:sz w:val="20"/>
                <w:szCs w:val="20"/>
                <w:lang w:eastAsia="lt-LT"/>
                <w14:ligatures w14:val="none"/>
              </w:rPr>
              <w:t>Pildo tiekėjas</w:t>
            </w:r>
          </w:p>
        </w:tc>
      </w:tr>
      <w:tr w:rsidR="00B17611" w:rsidRPr="00CE3C98" w14:paraId="045E5128" w14:textId="77777777" w:rsidTr="007F0A18">
        <w:tc>
          <w:tcPr>
            <w:tcW w:w="620" w:type="dxa"/>
          </w:tcPr>
          <w:p w14:paraId="1806389B" w14:textId="77777777" w:rsidR="00B17611" w:rsidRPr="00CE3C98" w:rsidRDefault="00B17611" w:rsidP="00B17611">
            <w:pPr>
              <w:spacing w:after="0" w:line="240" w:lineRule="auto"/>
              <w:jc w:val="center"/>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6.</w:t>
            </w:r>
          </w:p>
        </w:tc>
        <w:tc>
          <w:tcPr>
            <w:tcW w:w="2604" w:type="dxa"/>
          </w:tcPr>
          <w:p w14:paraId="41B64BEE" w14:textId="47EF15D3"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CE3C98">
              <w:rPr>
                <w:rFonts w:ascii="Times New Roman" w:hAnsi="Times New Roman" w:cs="Times New Roman"/>
                <w:sz w:val="20"/>
                <w:szCs w:val="20"/>
              </w:rPr>
              <w:t>CE žymėjimas</w:t>
            </w:r>
          </w:p>
        </w:tc>
        <w:tc>
          <w:tcPr>
            <w:tcW w:w="3717" w:type="dxa"/>
          </w:tcPr>
          <w:p w14:paraId="098BB717" w14:textId="5744EC08" w:rsidR="00B17611" w:rsidRPr="00901DB3" w:rsidRDefault="00B17611" w:rsidP="00B17611">
            <w:pPr>
              <w:pStyle w:val="Betarp"/>
              <w:rPr>
                <w:rFonts w:ascii="Times New Roman" w:hAnsi="Times New Roman" w:cs="Times New Roman"/>
                <w:sz w:val="20"/>
                <w:szCs w:val="20"/>
              </w:rPr>
            </w:pPr>
            <w:r w:rsidRPr="00CE3C98">
              <w:rPr>
                <w:rFonts w:ascii="Times New Roman" w:hAnsi="Times New Roman" w:cs="Times New Roman"/>
                <w:sz w:val="20"/>
                <w:szCs w:val="20"/>
              </w:rPr>
              <w:t>Būtina</w:t>
            </w:r>
          </w:p>
        </w:tc>
        <w:tc>
          <w:tcPr>
            <w:tcW w:w="3402" w:type="dxa"/>
          </w:tcPr>
          <w:p w14:paraId="4FFBA7B9" w14:textId="5C29ABED" w:rsidR="00B17611" w:rsidRPr="00CE3C98" w:rsidRDefault="00B17611" w:rsidP="00B17611">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D05CB1">
              <w:rPr>
                <w:rFonts w:ascii="Times New Roman" w:eastAsia="Times New Roman" w:hAnsi="Times New Roman" w:cs="Times New Roman"/>
                <w:i/>
                <w:iCs/>
                <w:kern w:val="0"/>
                <w:sz w:val="20"/>
                <w:szCs w:val="20"/>
                <w:lang w:eastAsia="lt-LT"/>
                <w14:ligatures w14:val="none"/>
              </w:rPr>
              <w:t>Pildo tiekėjas</w:t>
            </w:r>
          </w:p>
        </w:tc>
      </w:tr>
      <w:tr w:rsidR="00B17611" w:rsidRPr="00CE3C98" w14:paraId="74F373FE" w14:textId="77777777" w:rsidTr="007F0A18">
        <w:tc>
          <w:tcPr>
            <w:tcW w:w="620" w:type="dxa"/>
          </w:tcPr>
          <w:p w14:paraId="157CDD82" w14:textId="6458747B" w:rsidR="00B17611" w:rsidRPr="00CE3C98" w:rsidRDefault="00B17611" w:rsidP="00B17611">
            <w:pPr>
              <w:spacing w:after="0" w:line="240" w:lineRule="auto"/>
              <w:jc w:val="center"/>
              <w:rPr>
                <w:rFonts w:ascii="Times New Roman" w:eastAsia="Times New Roman" w:hAnsi="Times New Roman" w:cs="Times New Roman"/>
                <w:kern w:val="0"/>
                <w:sz w:val="20"/>
                <w:szCs w:val="20"/>
                <w:lang w:eastAsia="lt-LT"/>
                <w14:ligatures w14:val="none"/>
              </w:rPr>
            </w:pPr>
            <w:r w:rsidRPr="00CE3C98">
              <w:rPr>
                <w:rFonts w:ascii="Times New Roman" w:eastAsia="Times New Roman" w:hAnsi="Times New Roman" w:cs="Times New Roman"/>
                <w:kern w:val="0"/>
                <w:sz w:val="20"/>
                <w:szCs w:val="20"/>
                <w:lang w:eastAsia="lt-LT"/>
                <w14:ligatures w14:val="none"/>
              </w:rPr>
              <w:t>7.</w:t>
            </w:r>
          </w:p>
        </w:tc>
        <w:tc>
          <w:tcPr>
            <w:tcW w:w="2604" w:type="dxa"/>
          </w:tcPr>
          <w:p w14:paraId="724A7288" w14:textId="243D4742" w:rsidR="00B17611" w:rsidRPr="00CE3C98" w:rsidRDefault="00B17611" w:rsidP="00B17611">
            <w:pPr>
              <w:spacing w:after="0" w:line="240" w:lineRule="auto"/>
              <w:rPr>
                <w:rFonts w:ascii="Times New Roman" w:eastAsia="SimSun" w:hAnsi="Times New Roman" w:cs="Times New Roman"/>
                <w:sz w:val="20"/>
                <w:szCs w:val="20"/>
              </w:rPr>
            </w:pPr>
            <w:r w:rsidRPr="00CE3C98">
              <w:rPr>
                <w:rFonts w:ascii="Times New Roman" w:eastAsia="SimSun" w:hAnsi="Times New Roman" w:cs="Times New Roman"/>
                <w:sz w:val="20"/>
                <w:szCs w:val="20"/>
              </w:rPr>
              <w:t>Garantinis terminas</w:t>
            </w:r>
          </w:p>
        </w:tc>
        <w:tc>
          <w:tcPr>
            <w:tcW w:w="3717" w:type="dxa"/>
          </w:tcPr>
          <w:p w14:paraId="2D18AEFD" w14:textId="34703462" w:rsidR="00B17611" w:rsidRPr="00CE3C98" w:rsidRDefault="00B17611" w:rsidP="00B17611">
            <w:pPr>
              <w:spacing w:after="0" w:line="240" w:lineRule="auto"/>
              <w:rPr>
                <w:rFonts w:ascii="Times New Roman" w:hAnsi="Times New Roman" w:cs="Times New Roman"/>
                <w:sz w:val="20"/>
                <w:szCs w:val="20"/>
              </w:rPr>
            </w:pPr>
            <w:r w:rsidRPr="005E72B4">
              <w:rPr>
                <w:rFonts w:ascii="Times New Roman" w:hAnsi="Times New Roman" w:cs="Times New Roman"/>
                <w:b/>
                <w:bCs/>
                <w:sz w:val="20"/>
                <w:szCs w:val="20"/>
              </w:rPr>
              <w:t xml:space="preserve">Ne trumpesnė kaip  </w:t>
            </w:r>
            <w:r w:rsidR="00AF5EA9">
              <w:rPr>
                <w:rFonts w:ascii="Times New Roman" w:hAnsi="Times New Roman" w:cs="Times New Roman"/>
                <w:b/>
                <w:bCs/>
                <w:sz w:val="20"/>
                <w:szCs w:val="20"/>
              </w:rPr>
              <w:t>12</w:t>
            </w:r>
            <w:r w:rsidRPr="005E72B4">
              <w:rPr>
                <w:rFonts w:ascii="Times New Roman" w:hAnsi="Times New Roman" w:cs="Times New Roman"/>
                <w:sz w:val="20"/>
                <w:szCs w:val="20"/>
              </w:rPr>
              <w:t xml:space="preserve">  </w:t>
            </w:r>
            <w:r w:rsidRPr="005E72B4">
              <w:rPr>
                <w:rFonts w:ascii="Times New Roman" w:hAnsi="Times New Roman" w:cs="Times New Roman"/>
                <w:b/>
                <w:bCs/>
                <w:sz w:val="20"/>
                <w:szCs w:val="20"/>
              </w:rPr>
              <w:t xml:space="preserve">mėnesių </w:t>
            </w:r>
            <w:r w:rsidRPr="005E72B4">
              <w:rPr>
                <w:rFonts w:ascii="Times New Roman" w:hAnsi="Times New Roman" w:cs="Times New Roman"/>
                <w:sz w:val="20"/>
                <w:szCs w:val="20"/>
              </w:rPr>
              <w:t>garantija</w:t>
            </w:r>
          </w:p>
        </w:tc>
        <w:tc>
          <w:tcPr>
            <w:tcW w:w="3402" w:type="dxa"/>
          </w:tcPr>
          <w:p w14:paraId="26FDE2D3" w14:textId="45B58B79" w:rsidR="00B17611" w:rsidRPr="00CE3C98" w:rsidRDefault="00B17611" w:rsidP="00B17611">
            <w:pPr>
              <w:spacing w:after="0" w:line="240" w:lineRule="auto"/>
              <w:rPr>
                <w:rFonts w:ascii="Times New Roman" w:eastAsia="Times New Roman" w:hAnsi="Times New Roman" w:cs="Times New Roman"/>
                <w:kern w:val="0"/>
                <w:sz w:val="20"/>
                <w:szCs w:val="20"/>
                <w:lang w:eastAsia="lt-LT"/>
                <w14:ligatures w14:val="none"/>
              </w:rPr>
            </w:pPr>
            <w:r w:rsidRPr="00D05CB1">
              <w:rPr>
                <w:rFonts w:ascii="Times New Roman" w:eastAsia="Times New Roman" w:hAnsi="Times New Roman" w:cs="Times New Roman"/>
                <w:i/>
                <w:iCs/>
                <w:kern w:val="0"/>
                <w:sz w:val="20"/>
                <w:szCs w:val="20"/>
                <w:lang w:eastAsia="lt-LT"/>
                <w14:ligatures w14:val="none"/>
              </w:rPr>
              <w:t>Pildo tiekėjas</w:t>
            </w:r>
          </w:p>
        </w:tc>
      </w:tr>
    </w:tbl>
    <w:p w14:paraId="06FD141B" w14:textId="77777777" w:rsidR="00B17611" w:rsidRPr="002F053D" w:rsidRDefault="00B17611" w:rsidP="00333B83">
      <w:pPr>
        <w:spacing w:after="0" w:line="240" w:lineRule="auto"/>
        <w:jc w:val="both"/>
        <w:rPr>
          <w:rFonts w:ascii="Times New Roman" w:eastAsia="Calibri" w:hAnsi="Times New Roman" w:cs="Times New Roman"/>
          <w:b/>
          <w:bCs/>
          <w:kern w:val="0"/>
          <w:sz w:val="20"/>
          <w:szCs w:val="20"/>
        </w:rPr>
      </w:pPr>
    </w:p>
    <w:p w14:paraId="07ACF113" w14:textId="60B47BC5" w:rsidR="00333B83" w:rsidRPr="00333B83" w:rsidRDefault="00333B83" w:rsidP="00333B83">
      <w:pPr>
        <w:spacing w:after="0" w:line="240" w:lineRule="auto"/>
        <w:jc w:val="both"/>
        <w:rPr>
          <w:rFonts w:ascii="Times New Roman" w:eastAsia="Calibri" w:hAnsi="Times New Roman" w:cs="Times New Roman"/>
          <w:b/>
          <w:bCs/>
          <w:kern w:val="0"/>
          <w:sz w:val="20"/>
          <w:szCs w:val="20"/>
        </w:rPr>
      </w:pPr>
      <w:r w:rsidRPr="00333B83">
        <w:rPr>
          <w:rFonts w:ascii="Times New Roman" w:eastAsia="Calibri" w:hAnsi="Times New Roman" w:cs="Times New Roman"/>
          <w:b/>
          <w:bCs/>
          <w:kern w:val="0"/>
        </w:rPr>
        <w:t>*</w:t>
      </w:r>
      <w:r w:rsidRPr="00333B83">
        <w:rPr>
          <w:rFonts w:ascii="Times New Roman" w:eastAsia="Calibri" w:hAnsi="Times New Roman" w:cs="Times New Roman"/>
          <w:b/>
          <w:bCs/>
          <w:kern w:val="0"/>
          <w:sz w:val="20"/>
          <w:szCs w:val="20"/>
        </w:rPr>
        <w:t>Dokumentaciją sudaro dokumentai, įrodantys prekės atitikimą techniniams parametrams, t. y. tiekėjas privalo pateikti siūlomos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7 lentelės grafoje „Tiekėjo siūlomos prekės parametrų reikšmės su nuoroda į kartu su pasiūlymu pateiktą dokumentaciją“ turi būti nurodytas puslapis, kuriame yra atžyma. Pateikiamos skaitmeninės dokumentų kopijos.</w:t>
      </w:r>
    </w:p>
    <w:p w14:paraId="10A91E40" w14:textId="77777777" w:rsidR="00333B83" w:rsidRPr="00333B83" w:rsidRDefault="00333B83" w:rsidP="00333B83">
      <w:pPr>
        <w:spacing w:after="0" w:line="256" w:lineRule="auto"/>
        <w:jc w:val="both"/>
        <w:rPr>
          <w:rFonts w:ascii="Times New Roman" w:eastAsia="Calibri" w:hAnsi="Times New Roman" w:cs="Times New Roman"/>
          <w:b/>
          <w:bCs/>
          <w:i/>
          <w:iCs/>
          <w:color w:val="1F4E79" w:themeColor="accent5" w:themeShade="80"/>
          <w14:ligatures w14:val="none"/>
        </w:rPr>
      </w:pPr>
      <w:r w:rsidRPr="00333B83">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2FA4781" w14:textId="77777777" w:rsidR="00333B83" w:rsidRPr="00333B83" w:rsidRDefault="00333B83" w:rsidP="00333B83">
      <w:pPr>
        <w:spacing w:after="0" w:line="256" w:lineRule="auto"/>
        <w:jc w:val="both"/>
        <w:rPr>
          <w:rFonts w:ascii="Times New Roman" w:eastAsia="Calibri" w:hAnsi="Times New Roman" w:cs="Times New Roman"/>
          <w:b/>
          <w:bCs/>
          <w:color w:val="FF0000"/>
          <w14:ligatures w14:val="none"/>
        </w:rPr>
      </w:pPr>
      <w:r w:rsidRPr="00333B83">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333B83">
        <w:rPr>
          <w:rFonts w:ascii="Times New Roman" w:eastAsia="Calibri" w:hAnsi="Times New Roman" w:cs="Times New Roman"/>
          <w:color w:val="FF0000"/>
          <w14:ligatures w14:val="none"/>
        </w:rPr>
        <w:t>.</w:t>
      </w:r>
    </w:p>
    <w:p w14:paraId="24D2BD58" w14:textId="08B80084" w:rsidR="00F274C4" w:rsidRDefault="00333B83" w:rsidP="00333B83">
      <w:pPr>
        <w:widowControl w:val="0"/>
        <w:suppressAutoHyphens/>
        <w:spacing w:after="0" w:line="256" w:lineRule="auto"/>
        <w:jc w:val="both"/>
        <w:rPr>
          <w:rFonts w:ascii="Times New Roman" w:eastAsia="Lucida Sans Unicode" w:hAnsi="Times New Roman" w:cs="Times New Roman"/>
          <w:i/>
          <w14:ligatures w14:val="none"/>
        </w:rPr>
      </w:pPr>
      <w:r w:rsidRPr="00333B83">
        <w:rPr>
          <w:rFonts w:ascii="Times New Roman" w:eastAsia="Calibri" w:hAnsi="Times New Roman" w:cs="Times New Roman"/>
          <w:b/>
          <w:bCs/>
          <w:iCs/>
          <w14:ligatures w14:val="none"/>
        </w:rPr>
        <w:t xml:space="preserve">Pastaba. </w:t>
      </w:r>
      <w:r w:rsidRPr="00333B83">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33B83">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5A70EB21" w14:textId="77777777" w:rsidR="00333B83" w:rsidRPr="002F053D" w:rsidRDefault="00333B83" w:rsidP="00333B83">
      <w:pPr>
        <w:widowControl w:val="0"/>
        <w:suppressAutoHyphens/>
        <w:spacing w:after="0" w:line="256" w:lineRule="auto"/>
        <w:jc w:val="both"/>
        <w:rPr>
          <w:rFonts w:ascii="Times New Roman" w:eastAsia="Lucida Sans Unicode" w:hAnsi="Times New Roman" w:cs="Times New Roman"/>
          <w:i/>
          <w:sz w:val="20"/>
          <w:szCs w:val="20"/>
          <w14:ligatures w14:val="none"/>
        </w:rPr>
      </w:pPr>
    </w:p>
    <w:p w14:paraId="43B699DB" w14:textId="547D8C73" w:rsidR="00F274C4" w:rsidRPr="00333B83" w:rsidRDefault="00F274C4" w:rsidP="00333B83">
      <w:pPr>
        <w:pStyle w:val="Sraopastraipa"/>
        <w:numPr>
          <w:ilvl w:val="0"/>
          <w:numId w:val="16"/>
        </w:numPr>
        <w:spacing w:after="0" w:line="240" w:lineRule="auto"/>
        <w:jc w:val="center"/>
        <w:rPr>
          <w:rFonts w:eastAsia="Times New Roman"/>
          <w:b/>
          <w:bCs/>
          <w:szCs w:val="24"/>
        </w:rPr>
      </w:pPr>
      <w:r w:rsidRPr="00333B83">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2028B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32BB8CB"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AB5E52" w:rsidRDefault="0072523B" w:rsidP="00F274C4">
      <w:pPr>
        <w:spacing w:after="0" w:line="240" w:lineRule="auto"/>
        <w:jc w:val="both"/>
        <w:rPr>
          <w:rFonts w:ascii="Times New Roman" w:eastAsia="Arial" w:hAnsi="Times New Roman" w:cs="Times New Roman"/>
          <w:b/>
          <w:bCs/>
          <w:kern w:val="0"/>
          <w:lang w:eastAsia="lt-LT"/>
          <w14:ligatures w14:val="none"/>
        </w:rPr>
      </w:pPr>
    </w:p>
    <w:p w14:paraId="2946A885" w14:textId="7F697460" w:rsidR="00F274C4" w:rsidRPr="00AB5E52" w:rsidRDefault="00F274C4" w:rsidP="00F274C4">
      <w:pPr>
        <w:spacing w:after="0" w:line="240" w:lineRule="auto"/>
        <w:jc w:val="both"/>
        <w:rPr>
          <w:rFonts w:ascii="Times New Roman" w:eastAsia="Arial" w:hAnsi="Times New Roman" w:cs="Times New Roman"/>
          <w:b/>
          <w:bCs/>
          <w:kern w:val="0"/>
          <w:lang w:eastAsia="lt-LT"/>
          <w14:ligatures w14:val="none"/>
        </w:rPr>
      </w:pPr>
      <w:r w:rsidRPr="00AB5E52">
        <w:rPr>
          <w:rFonts w:ascii="Times New Roman" w:eastAsia="Arial" w:hAnsi="Times New Roman" w:cs="Times New Roman"/>
          <w:b/>
          <w:bCs/>
          <w:kern w:val="0"/>
          <w:lang w:eastAsia="lt-LT"/>
          <w14:ligatures w14:val="none"/>
        </w:rPr>
        <w:t>Pasirašydamas šį pasiūlymą, tvirtintu, kad:</w:t>
      </w:r>
    </w:p>
    <w:p w14:paraId="16BBCECF" w14:textId="77777777" w:rsidR="00F274C4" w:rsidRPr="00AB5E52"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lang w:eastAsia="lt-LT"/>
          <w14:ligatures w14:val="none"/>
        </w:rPr>
      </w:pPr>
      <w:r w:rsidRPr="00AB5E52">
        <w:rPr>
          <w:rFonts w:ascii="Times New Roman" w:eastAsia="Arial" w:hAnsi="Times New Roman" w:cs="Times New Roman"/>
          <w:kern w:val="0"/>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AB5E52"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lang w:eastAsia="lt-LT"/>
          <w14:ligatures w14:val="none"/>
        </w:rPr>
      </w:pPr>
      <w:r w:rsidRPr="00AB5E52">
        <w:rPr>
          <w:rFonts w:ascii="Times New Roman" w:eastAsia="Arial" w:hAnsi="Times New Roman" w:cs="Times New Roman"/>
          <w:kern w:val="0"/>
          <w:lang w:eastAsia="lt-LT"/>
          <w14:ligatures w14:val="none"/>
        </w:rPr>
        <w:t>sutinku su pirkimo dokumentuose nustatytomis sąlygomis ir procedūromis,</w:t>
      </w:r>
    </w:p>
    <w:p w14:paraId="55F8BBE9" w14:textId="77777777" w:rsidR="00184E4E" w:rsidRPr="00AB5E52"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lang w:eastAsia="lt-LT"/>
          <w14:ligatures w14:val="none"/>
        </w:rPr>
      </w:pPr>
      <w:r w:rsidRPr="00AB5E52">
        <w:rPr>
          <w:rFonts w:ascii="Times New Roman" w:eastAsia="Calibri" w:hAnsi="Times New Roman" w:cs="Times New Roman"/>
          <w:kern w:val="0"/>
          <w:lang w:eastAsia="lt-LT"/>
          <w14:ligatures w14:val="none"/>
        </w:rPr>
        <w:t>pasiūlymo dokumentuose pateikti duomenys ir informacija yra teisinga ir apima viską, ko reikia tinkamam sutarties įvykdymui;</w:t>
      </w:r>
    </w:p>
    <w:p w14:paraId="29CE8EE9" w14:textId="7730022C" w:rsidR="009B29C4" w:rsidRPr="00AB5E52" w:rsidRDefault="00184E4E" w:rsidP="004D5CC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lang w:eastAsia="lt-LT"/>
          <w14:ligatures w14:val="none"/>
        </w:rPr>
      </w:pPr>
      <w:r w:rsidRPr="00AB5E52">
        <w:rPr>
          <w:rFonts w:ascii="Times New Roman" w:eastAsia="Times New Roman" w:hAnsi="Times New Roman" w:cs="Times New Roman"/>
        </w:rPr>
        <w:t xml:space="preserve"> pasiūlymas galioja </w:t>
      </w:r>
      <w:r w:rsidRPr="00AB5E52">
        <w:rPr>
          <w:rFonts w:ascii="Times New Roman" w:eastAsia="Times New Roman" w:hAnsi="Times New Roman" w:cs="Times New Roman"/>
          <w:iCs/>
        </w:rPr>
        <w:t>3 mėn. nuo pasiūlymų pateikimo galutinio termino pabaigos.</w:t>
      </w:r>
    </w:p>
    <w:p w14:paraId="1C47DE95" w14:textId="77777777" w:rsidR="00AB5E52" w:rsidRPr="00AB5E52" w:rsidRDefault="00AB5E52" w:rsidP="00AB5E52">
      <w:pPr>
        <w:tabs>
          <w:tab w:val="left" w:pos="851"/>
        </w:tabs>
        <w:spacing w:after="0" w:line="240" w:lineRule="auto"/>
        <w:ind w:left="567"/>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Pr="00AB5E52" w:rsidRDefault="00F274C4" w:rsidP="002F053D">
      <w:pPr>
        <w:rPr>
          <w:rFonts w:ascii="Times New Roman" w:hAnsi="Times New Roman" w:cs="Times New Roman"/>
          <w:sz w:val="20"/>
          <w:szCs w:val="20"/>
        </w:rPr>
      </w:pPr>
    </w:p>
    <w:sectPr w:rsidR="00F274C4" w:rsidRPr="00AB5E52" w:rsidSect="00E768E3">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FACD0" w14:textId="77777777" w:rsidR="00881363" w:rsidRDefault="00881363" w:rsidP="00E768E3">
      <w:pPr>
        <w:spacing w:after="0" w:line="240" w:lineRule="auto"/>
      </w:pPr>
      <w:r>
        <w:separator/>
      </w:r>
    </w:p>
  </w:endnote>
  <w:endnote w:type="continuationSeparator" w:id="0">
    <w:p w14:paraId="098DDDE4" w14:textId="77777777" w:rsidR="00881363" w:rsidRDefault="00881363" w:rsidP="00E76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68AB8" w14:textId="77777777" w:rsidR="00881363" w:rsidRDefault="00881363" w:rsidP="00E768E3">
      <w:pPr>
        <w:spacing w:after="0" w:line="240" w:lineRule="auto"/>
      </w:pPr>
      <w:r>
        <w:separator/>
      </w:r>
    </w:p>
  </w:footnote>
  <w:footnote w:type="continuationSeparator" w:id="0">
    <w:p w14:paraId="031BF23E" w14:textId="77777777" w:rsidR="00881363" w:rsidRDefault="00881363" w:rsidP="00E768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14803"/>
      <w:docPartObj>
        <w:docPartGallery w:val="Page Numbers (Top of Page)"/>
        <w:docPartUnique/>
      </w:docPartObj>
    </w:sdtPr>
    <w:sdtContent>
      <w:p w14:paraId="531A321A" w14:textId="010A608C" w:rsidR="00E768E3" w:rsidRDefault="00E768E3">
        <w:pPr>
          <w:pStyle w:val="Antrats"/>
          <w:jc w:val="center"/>
        </w:pPr>
        <w:r>
          <w:fldChar w:fldCharType="begin"/>
        </w:r>
        <w:r>
          <w:instrText>PAGE   \* MERGEFORMAT</w:instrText>
        </w:r>
        <w:r>
          <w:fldChar w:fldCharType="separate"/>
        </w:r>
        <w:r>
          <w:t>2</w:t>
        </w:r>
        <w:r>
          <w:fldChar w:fldCharType="end"/>
        </w:r>
      </w:p>
    </w:sdtContent>
  </w:sdt>
  <w:p w14:paraId="5702EB34" w14:textId="77777777" w:rsidR="00E768E3" w:rsidRDefault="00E768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2F66F" w14:textId="0ED4B325" w:rsidR="00E768E3" w:rsidRDefault="00E768E3">
    <w:pPr>
      <w:pStyle w:val="Antrats"/>
    </w:pPr>
    <w:r>
      <w:rPr>
        <w:noProof/>
      </w:rPr>
      <w:drawing>
        <wp:inline distT="0" distB="0" distL="0" distR="0" wp14:anchorId="10E95A4D" wp14:editId="6339F6DD">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DC36D5"/>
    <w:multiLevelType w:val="hybridMultilevel"/>
    <w:tmpl w:val="E3282A5A"/>
    <w:lvl w:ilvl="0" w:tplc="ABC41B6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50E6F9D"/>
    <w:multiLevelType w:val="multilevel"/>
    <w:tmpl w:val="696A9F9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6D271BB"/>
    <w:multiLevelType w:val="multilevel"/>
    <w:tmpl w:val="6A247958"/>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0"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2"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3"/>
  </w:num>
  <w:num w:numId="4" w16cid:durableId="242643208">
    <w:abstractNumId w:val="15"/>
  </w:num>
  <w:num w:numId="5" w16cid:durableId="802625949">
    <w:abstractNumId w:val="11"/>
  </w:num>
  <w:num w:numId="6" w16cid:durableId="1940676388">
    <w:abstractNumId w:val="17"/>
  </w:num>
  <w:num w:numId="7" w16cid:durableId="1511681077">
    <w:abstractNumId w:val="18"/>
  </w:num>
  <w:num w:numId="8" w16cid:durableId="799615027">
    <w:abstractNumId w:val="1"/>
  </w:num>
  <w:num w:numId="9" w16cid:durableId="682514923">
    <w:abstractNumId w:val="21"/>
  </w:num>
  <w:num w:numId="10" w16cid:durableId="855968202">
    <w:abstractNumId w:val="20"/>
  </w:num>
  <w:num w:numId="11" w16cid:durableId="1184787361">
    <w:abstractNumId w:val="4"/>
  </w:num>
  <w:num w:numId="12" w16cid:durableId="1722941971">
    <w:abstractNumId w:val="6"/>
  </w:num>
  <w:num w:numId="13" w16cid:durableId="1141457899">
    <w:abstractNumId w:val="7"/>
  </w:num>
  <w:num w:numId="14" w16cid:durableId="519590580">
    <w:abstractNumId w:val="22"/>
  </w:num>
  <w:num w:numId="15" w16cid:durableId="636646924">
    <w:abstractNumId w:val="12"/>
  </w:num>
  <w:num w:numId="16" w16cid:durableId="1269197482">
    <w:abstractNumId w:val="16"/>
  </w:num>
  <w:num w:numId="17" w16cid:durableId="1074821090">
    <w:abstractNumId w:val="8"/>
  </w:num>
  <w:num w:numId="18" w16cid:durableId="418329109">
    <w:abstractNumId w:val="3"/>
  </w:num>
  <w:num w:numId="19" w16cid:durableId="253563193">
    <w:abstractNumId w:val="10"/>
  </w:num>
  <w:num w:numId="20" w16cid:durableId="1689746003">
    <w:abstractNumId w:val="0"/>
  </w:num>
  <w:num w:numId="21" w16cid:durableId="660348625">
    <w:abstractNumId w:val="19"/>
  </w:num>
  <w:num w:numId="22" w16cid:durableId="591010949">
    <w:abstractNumId w:val="14"/>
  </w:num>
  <w:num w:numId="23" w16cid:durableId="1260217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51515"/>
    <w:rsid w:val="0007762E"/>
    <w:rsid w:val="000839D8"/>
    <w:rsid w:val="0008462D"/>
    <w:rsid w:val="000866A9"/>
    <w:rsid w:val="000963A9"/>
    <w:rsid w:val="000A57FA"/>
    <w:rsid w:val="000B6386"/>
    <w:rsid w:val="000C588C"/>
    <w:rsid w:val="000F4088"/>
    <w:rsid w:val="000F7AFB"/>
    <w:rsid w:val="0010588C"/>
    <w:rsid w:val="00134BBE"/>
    <w:rsid w:val="00141F04"/>
    <w:rsid w:val="00143F06"/>
    <w:rsid w:val="00151DB4"/>
    <w:rsid w:val="001678F8"/>
    <w:rsid w:val="00182307"/>
    <w:rsid w:val="00184E4E"/>
    <w:rsid w:val="00194D24"/>
    <w:rsid w:val="001A310B"/>
    <w:rsid w:val="001B13E2"/>
    <w:rsid w:val="001C0987"/>
    <w:rsid w:val="001F29E8"/>
    <w:rsid w:val="002028B3"/>
    <w:rsid w:val="002038CB"/>
    <w:rsid w:val="00211B78"/>
    <w:rsid w:val="00231490"/>
    <w:rsid w:val="00232C78"/>
    <w:rsid w:val="00235A69"/>
    <w:rsid w:val="002633F0"/>
    <w:rsid w:val="0027462D"/>
    <w:rsid w:val="00281B14"/>
    <w:rsid w:val="00295FB5"/>
    <w:rsid w:val="002A466B"/>
    <w:rsid w:val="002A70AE"/>
    <w:rsid w:val="002B49BF"/>
    <w:rsid w:val="002E21DC"/>
    <w:rsid w:val="002F053D"/>
    <w:rsid w:val="002F3828"/>
    <w:rsid w:val="00305B53"/>
    <w:rsid w:val="00306EF2"/>
    <w:rsid w:val="00331848"/>
    <w:rsid w:val="00333B83"/>
    <w:rsid w:val="00351757"/>
    <w:rsid w:val="00351A8D"/>
    <w:rsid w:val="003540BF"/>
    <w:rsid w:val="00363F97"/>
    <w:rsid w:val="00386224"/>
    <w:rsid w:val="003902A3"/>
    <w:rsid w:val="003A1B56"/>
    <w:rsid w:val="003B0F4E"/>
    <w:rsid w:val="003C116F"/>
    <w:rsid w:val="003D799D"/>
    <w:rsid w:val="003D7B46"/>
    <w:rsid w:val="003F00A6"/>
    <w:rsid w:val="0041684E"/>
    <w:rsid w:val="004225E8"/>
    <w:rsid w:val="00425FDE"/>
    <w:rsid w:val="004277DF"/>
    <w:rsid w:val="00437D5C"/>
    <w:rsid w:val="00450218"/>
    <w:rsid w:val="004538BE"/>
    <w:rsid w:val="00484607"/>
    <w:rsid w:val="004B0778"/>
    <w:rsid w:val="004B4949"/>
    <w:rsid w:val="004D29F6"/>
    <w:rsid w:val="004D5CC3"/>
    <w:rsid w:val="004E746E"/>
    <w:rsid w:val="005256E3"/>
    <w:rsid w:val="00546EDA"/>
    <w:rsid w:val="005638AD"/>
    <w:rsid w:val="00577FF9"/>
    <w:rsid w:val="00587295"/>
    <w:rsid w:val="00594607"/>
    <w:rsid w:val="005A7462"/>
    <w:rsid w:val="005B0197"/>
    <w:rsid w:val="005D103C"/>
    <w:rsid w:val="005E0A3C"/>
    <w:rsid w:val="005E72B4"/>
    <w:rsid w:val="005F1F15"/>
    <w:rsid w:val="005F4725"/>
    <w:rsid w:val="0061049E"/>
    <w:rsid w:val="00622E9D"/>
    <w:rsid w:val="00630B2E"/>
    <w:rsid w:val="00635D59"/>
    <w:rsid w:val="00661689"/>
    <w:rsid w:val="006710BE"/>
    <w:rsid w:val="006768FB"/>
    <w:rsid w:val="00696867"/>
    <w:rsid w:val="006F2556"/>
    <w:rsid w:val="0072523B"/>
    <w:rsid w:val="0074728A"/>
    <w:rsid w:val="00797531"/>
    <w:rsid w:val="007A1125"/>
    <w:rsid w:val="007B1095"/>
    <w:rsid w:val="007B4974"/>
    <w:rsid w:val="007F0A18"/>
    <w:rsid w:val="007F4AD3"/>
    <w:rsid w:val="007F73D7"/>
    <w:rsid w:val="007F73E4"/>
    <w:rsid w:val="00860EBF"/>
    <w:rsid w:val="00873CD4"/>
    <w:rsid w:val="00881363"/>
    <w:rsid w:val="00884E99"/>
    <w:rsid w:val="008C048B"/>
    <w:rsid w:val="008E03A7"/>
    <w:rsid w:val="008E20C3"/>
    <w:rsid w:val="00901DB3"/>
    <w:rsid w:val="00930437"/>
    <w:rsid w:val="009372A4"/>
    <w:rsid w:val="00952FFC"/>
    <w:rsid w:val="0098328E"/>
    <w:rsid w:val="00991BA9"/>
    <w:rsid w:val="009B29C4"/>
    <w:rsid w:val="009B2BE6"/>
    <w:rsid w:val="009B2FA3"/>
    <w:rsid w:val="009B75F5"/>
    <w:rsid w:val="009D69D6"/>
    <w:rsid w:val="00A0203A"/>
    <w:rsid w:val="00A02B36"/>
    <w:rsid w:val="00A143EA"/>
    <w:rsid w:val="00A214E8"/>
    <w:rsid w:val="00A4321A"/>
    <w:rsid w:val="00A63148"/>
    <w:rsid w:val="00A6399E"/>
    <w:rsid w:val="00A97DE7"/>
    <w:rsid w:val="00AB5E52"/>
    <w:rsid w:val="00AC50B3"/>
    <w:rsid w:val="00AC5840"/>
    <w:rsid w:val="00AE12ED"/>
    <w:rsid w:val="00AE1656"/>
    <w:rsid w:val="00AF5EA9"/>
    <w:rsid w:val="00B06D8F"/>
    <w:rsid w:val="00B17611"/>
    <w:rsid w:val="00B54FBE"/>
    <w:rsid w:val="00B600A4"/>
    <w:rsid w:val="00B67AF1"/>
    <w:rsid w:val="00B8489B"/>
    <w:rsid w:val="00B90FE8"/>
    <w:rsid w:val="00BC1CF3"/>
    <w:rsid w:val="00BC2528"/>
    <w:rsid w:val="00C17F3B"/>
    <w:rsid w:val="00C30C30"/>
    <w:rsid w:val="00C34899"/>
    <w:rsid w:val="00C405AA"/>
    <w:rsid w:val="00C550C4"/>
    <w:rsid w:val="00C67F47"/>
    <w:rsid w:val="00C70963"/>
    <w:rsid w:val="00C7369A"/>
    <w:rsid w:val="00C87737"/>
    <w:rsid w:val="00C91D37"/>
    <w:rsid w:val="00CA49F4"/>
    <w:rsid w:val="00CC0A1B"/>
    <w:rsid w:val="00CE18F7"/>
    <w:rsid w:val="00CE3C98"/>
    <w:rsid w:val="00CE6B15"/>
    <w:rsid w:val="00CE71AD"/>
    <w:rsid w:val="00D01441"/>
    <w:rsid w:val="00D0551E"/>
    <w:rsid w:val="00D8658D"/>
    <w:rsid w:val="00DA1B03"/>
    <w:rsid w:val="00DA4534"/>
    <w:rsid w:val="00DB00A1"/>
    <w:rsid w:val="00DB06A7"/>
    <w:rsid w:val="00DC4208"/>
    <w:rsid w:val="00DC7484"/>
    <w:rsid w:val="00DE0238"/>
    <w:rsid w:val="00E02DF3"/>
    <w:rsid w:val="00E272FF"/>
    <w:rsid w:val="00E31123"/>
    <w:rsid w:val="00E768E3"/>
    <w:rsid w:val="00E81FBC"/>
    <w:rsid w:val="00EB762E"/>
    <w:rsid w:val="00EC7F37"/>
    <w:rsid w:val="00ED11A2"/>
    <w:rsid w:val="00F10B3D"/>
    <w:rsid w:val="00F274C4"/>
    <w:rsid w:val="00F50FF2"/>
    <w:rsid w:val="00F56E47"/>
    <w:rsid w:val="00F73C6B"/>
    <w:rsid w:val="00FA5CFC"/>
    <w:rsid w:val="00FB208E"/>
    <w:rsid w:val="00FB2404"/>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paragraph" w:styleId="Komentarotekstas">
    <w:name w:val="annotation text"/>
    <w:basedOn w:val="prastasis"/>
    <w:link w:val="KomentarotekstasDiagrama"/>
    <w:uiPriority w:val="99"/>
    <w:semiHidden/>
    <w:unhideWhenUsed/>
    <w:rsid w:val="00333B83"/>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333B83"/>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333B83"/>
    <w:rPr>
      <w:sz w:val="16"/>
      <w:szCs w:val="16"/>
    </w:rPr>
  </w:style>
  <w:style w:type="paragraph" w:styleId="Antrats">
    <w:name w:val="header"/>
    <w:basedOn w:val="prastasis"/>
    <w:link w:val="AntratsDiagrama"/>
    <w:uiPriority w:val="99"/>
    <w:unhideWhenUsed/>
    <w:rsid w:val="00E768E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768E3"/>
  </w:style>
  <w:style w:type="paragraph" w:styleId="Porat">
    <w:name w:val="footer"/>
    <w:basedOn w:val="prastasis"/>
    <w:link w:val="PoratDiagrama"/>
    <w:uiPriority w:val="99"/>
    <w:unhideWhenUsed/>
    <w:rsid w:val="00E768E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76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1197</Words>
  <Characters>8467</Characters>
  <Application>Microsoft Office Word</Application>
  <DocSecurity>0</DocSecurity>
  <Lines>156</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cp:lastPrinted>2025-05-28T14:04:00Z</cp:lastPrinted>
  <dcterms:created xsi:type="dcterms:W3CDTF">2026-01-12T13:34:00Z</dcterms:created>
  <dcterms:modified xsi:type="dcterms:W3CDTF">2026-04-10T10:45:00Z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